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740"/>
      </w:tblGrid>
      <w:tr w:rsidR="00C252D4" w:rsidRPr="00D87F26" w:rsidTr="00231B1A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2D4" w:rsidRPr="00D87F26" w:rsidRDefault="00C252D4" w:rsidP="00726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B46DE" w:rsidRPr="00D87F26" w:rsidTr="00AB46DE">
        <w:trPr>
          <w:trHeight w:val="9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C252D4" w:rsidRPr="00D87F26" w:rsidRDefault="007A7A0E" w:rsidP="00AB46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IRB#</w:t>
            </w:r>
            <w:r w:rsidR="00C67356" w:rsidRPr="00D87F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2D4" w:rsidRPr="00D87F26" w:rsidRDefault="00C2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DE" w:rsidRPr="00D87F26" w:rsidTr="00AB46DE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C252D4" w:rsidRPr="00D87F26" w:rsidRDefault="00C67356" w:rsidP="00AB46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IRB </w:t>
            </w:r>
            <w:r w:rsidR="00C252D4" w:rsidRPr="00D87F26">
              <w:rPr>
                <w:rFonts w:ascii="Times New Roman" w:hAnsi="Times New Roman" w:cs="Times New Roman"/>
                <w:b/>
                <w:sz w:val="24"/>
                <w:szCs w:val="24"/>
              </w:rPr>
              <w:t>Reviewer</w:t>
            </w:r>
            <w:r w:rsidR="00AB46DE" w:rsidRPr="00D87F26"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  <w:r w:rsidRPr="00D87F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2D4" w:rsidRPr="00D87F26" w:rsidRDefault="00C2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D4" w:rsidRPr="00D87F26" w:rsidTr="00AB46DE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C252D4" w:rsidRPr="00D87F26" w:rsidRDefault="00C252D4" w:rsidP="00AB46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b/>
                <w:sz w:val="24"/>
                <w:szCs w:val="24"/>
              </w:rPr>
              <w:t>Date of Review</w:t>
            </w:r>
            <w:r w:rsidR="00C67356" w:rsidRPr="00D87F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40" w:type="dxa"/>
            <w:tcBorders>
              <w:top w:val="nil"/>
              <w:left w:val="nil"/>
              <w:right w:val="nil"/>
            </w:tcBorders>
          </w:tcPr>
          <w:p w:rsidR="00C252D4" w:rsidRPr="00D87F26" w:rsidRDefault="00C2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2D4" w:rsidRPr="00D87F26" w:rsidRDefault="00C252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0" w:type="dxa"/>
        <w:tblLook w:val="04A0" w:firstRow="1" w:lastRow="0" w:firstColumn="1" w:lastColumn="0" w:noHBand="0" w:noVBand="1"/>
      </w:tblPr>
      <w:tblGrid>
        <w:gridCol w:w="7456"/>
        <w:gridCol w:w="685"/>
        <w:gridCol w:w="590"/>
        <w:gridCol w:w="574"/>
      </w:tblGrid>
      <w:tr w:rsidR="00C252D4" w:rsidRPr="00D87F26" w:rsidTr="00B21754">
        <w:tc>
          <w:tcPr>
            <w:tcW w:w="9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FAA" w:rsidRDefault="00D87F26" w:rsidP="0083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INFORMATION FOR THE REVIEWER: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 xml:space="preserve">his is a word document, so you may download it to your computer </w:t>
            </w:r>
            <w:r w:rsidR="0022166D">
              <w:rPr>
                <w:rFonts w:ascii="Times New Roman" w:hAnsi="Times New Roman" w:cs="Times New Roman"/>
                <w:sz w:val="24"/>
                <w:szCs w:val="24"/>
              </w:rPr>
              <w:t>to complete</w:t>
            </w: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FAA" w:rsidRPr="00D87F26">
              <w:rPr>
                <w:rFonts w:ascii="Times New Roman" w:hAnsi="Times New Roman" w:cs="Times New Roman"/>
                <w:sz w:val="24"/>
                <w:szCs w:val="24"/>
              </w:rPr>
              <w:t xml:space="preserve">Each of the components below must be adequately addressed within the application in order to be approved by the IRB. Please indicate whether the </w:t>
            </w:r>
            <w:r w:rsidR="00834FAA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 w:rsidR="00834FAA" w:rsidRPr="00D87F26">
              <w:rPr>
                <w:rFonts w:ascii="Times New Roman" w:hAnsi="Times New Roman" w:cs="Times New Roman"/>
                <w:sz w:val="24"/>
                <w:szCs w:val="24"/>
              </w:rPr>
              <w:t xml:space="preserve"> has given adequate consideration and safeguards to the following areas of concern.</w:t>
            </w:r>
            <w:r w:rsidR="0083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E0D" w:rsidRPr="00431E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Note any concerns, recommendations or questions in the reviewer’s comment section for each component</w:t>
            </w:r>
            <w:r w:rsidR="00431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1E0D" w:rsidRPr="00D8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FAA" w:rsidRDefault="00834FAA" w:rsidP="00834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A0E" w:rsidRDefault="007A7A0E" w:rsidP="0083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expedited reviews s</w:t>
            </w:r>
            <w:r w:rsidR="00834FAA">
              <w:rPr>
                <w:rFonts w:ascii="Times New Roman" w:hAnsi="Times New Roman" w:cs="Times New Roman"/>
                <w:sz w:val="24"/>
                <w:szCs w:val="24"/>
              </w:rPr>
              <w:t>ave completed reviews</w:t>
            </w:r>
            <w:r w:rsidR="004337E1">
              <w:rPr>
                <w:rFonts w:ascii="Times New Roman" w:hAnsi="Times New Roman" w:cs="Times New Roman"/>
                <w:sz w:val="24"/>
                <w:szCs w:val="24"/>
              </w:rPr>
              <w:t xml:space="preserve"> as a </w:t>
            </w:r>
            <w:r w:rsidR="004337E1" w:rsidRPr="004337E1">
              <w:rPr>
                <w:rFonts w:ascii="Times New Roman" w:hAnsi="Times New Roman" w:cs="Times New Roman"/>
                <w:i/>
                <w:sz w:val="24"/>
                <w:szCs w:val="24"/>
              </w:rPr>
              <w:t>WORD</w:t>
            </w:r>
            <w:r w:rsidR="004337E1">
              <w:rPr>
                <w:rFonts w:ascii="Times New Roman" w:hAnsi="Times New Roman" w:cs="Times New Roman"/>
                <w:sz w:val="24"/>
                <w:szCs w:val="24"/>
              </w:rPr>
              <w:t xml:space="preserve"> document</w:t>
            </w:r>
            <w:r w:rsidR="00D87F26" w:rsidRPr="00D87F2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834FAA">
              <w:rPr>
                <w:rFonts w:ascii="Times New Roman" w:hAnsi="Times New Roman" w:cs="Times New Roman"/>
                <w:sz w:val="24"/>
                <w:szCs w:val="24"/>
              </w:rPr>
              <w:t>return</w:t>
            </w:r>
            <w:r w:rsidR="00D87F26" w:rsidRPr="00D87F26">
              <w:rPr>
                <w:rFonts w:ascii="Times New Roman" w:hAnsi="Times New Roman" w:cs="Times New Roman"/>
                <w:sz w:val="24"/>
                <w:szCs w:val="24"/>
              </w:rPr>
              <w:t xml:space="preserve"> to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committee chair</w:t>
            </w:r>
            <w:r w:rsidR="004337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a full committee review, email a copy to the chair and bring a copy to the committee meeting. The chair</w:t>
            </w:r>
            <w:r w:rsidR="004337E1">
              <w:rPr>
                <w:rFonts w:ascii="Times New Roman" w:hAnsi="Times New Roman" w:cs="Times New Roman"/>
                <w:sz w:val="24"/>
                <w:szCs w:val="24"/>
              </w:rPr>
              <w:t xml:space="preserve"> will </w:t>
            </w:r>
            <w:r w:rsidR="00957005">
              <w:rPr>
                <w:rFonts w:ascii="Times New Roman" w:hAnsi="Times New Roman" w:cs="Times New Roman"/>
                <w:sz w:val="24"/>
                <w:szCs w:val="24"/>
              </w:rPr>
              <w:t xml:space="preserve">summarize and </w:t>
            </w:r>
            <w:r w:rsidR="004337E1">
              <w:rPr>
                <w:rFonts w:ascii="Times New Roman" w:hAnsi="Times New Roman" w:cs="Times New Roman"/>
                <w:sz w:val="24"/>
                <w:szCs w:val="24"/>
              </w:rPr>
              <w:t xml:space="preserve">compile </w:t>
            </w:r>
            <w:r w:rsidR="00431E0D">
              <w:rPr>
                <w:rFonts w:ascii="Times New Roman" w:hAnsi="Times New Roman" w:cs="Times New Roman"/>
                <w:sz w:val="24"/>
                <w:szCs w:val="24"/>
              </w:rPr>
              <w:t>the reviews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Copies of the reviewer checklist will be made available to applications, institutional officials, or federal officials upon request</w:t>
            </w:r>
            <w:r w:rsidR="00431E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7A0E" w:rsidRDefault="007A7A0E" w:rsidP="00834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B22" w:rsidRDefault="00957005" w:rsidP="0083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31E0D">
              <w:rPr>
                <w:rFonts w:ascii="Times New Roman" w:hAnsi="Times New Roman" w:cs="Times New Roman"/>
                <w:sz w:val="24"/>
                <w:szCs w:val="24"/>
              </w:rPr>
              <w:t>oncerns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questions</w:t>
            </w:r>
            <w:r w:rsidR="00431E0D">
              <w:rPr>
                <w:rFonts w:ascii="Times New Roman" w:hAnsi="Times New Roman" w:cs="Times New Roman"/>
                <w:sz w:val="24"/>
                <w:szCs w:val="24"/>
              </w:rPr>
              <w:t xml:space="preserve"> noted by reviewer(s) must be satisfactorily addressed by the applicant prior to </w:t>
            </w:r>
            <w:r w:rsidR="007A7A0E">
              <w:rPr>
                <w:rFonts w:ascii="Times New Roman" w:hAnsi="Times New Roman" w:cs="Times New Roman"/>
                <w:sz w:val="24"/>
                <w:szCs w:val="24"/>
              </w:rPr>
              <w:t xml:space="preserve">final project </w:t>
            </w:r>
            <w:r w:rsidR="00431E0D">
              <w:rPr>
                <w:rFonts w:ascii="Times New Roman" w:hAnsi="Times New Roman" w:cs="Times New Roman"/>
                <w:sz w:val="24"/>
                <w:szCs w:val="24"/>
              </w:rPr>
              <w:t xml:space="preserve">approval. </w:t>
            </w:r>
            <w:r w:rsidR="00433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FAA" w:rsidRPr="00D87F26" w:rsidRDefault="00834FAA" w:rsidP="00834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325" w:rsidRPr="00D87F26" w:rsidTr="00B21754">
        <w:tc>
          <w:tcPr>
            <w:tcW w:w="74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31B1A" w:rsidRPr="00D87F26" w:rsidRDefault="00231B1A" w:rsidP="00231B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b/>
                <w:sz w:val="24"/>
                <w:szCs w:val="24"/>
              </w:rPr>
              <w:t>RESEARCHER INFORMATION</w:t>
            </w: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252D4" w:rsidRPr="00D87F26" w:rsidRDefault="00C252D4" w:rsidP="00B4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252D4" w:rsidRPr="00D87F26" w:rsidRDefault="00C252D4" w:rsidP="00B4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252D4" w:rsidRPr="00D87F26" w:rsidRDefault="00C252D4" w:rsidP="00B4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</w:tr>
      <w:tr w:rsidR="00C252D4" w:rsidRPr="00D87F26" w:rsidTr="00B21754">
        <w:tc>
          <w:tcPr>
            <w:tcW w:w="7456" w:type="dxa"/>
          </w:tcPr>
          <w:p w:rsidR="00C252D4" w:rsidRPr="00D87F26" w:rsidRDefault="00231B1A" w:rsidP="00231B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 w:rsidR="00F10B4B">
              <w:rPr>
                <w:rFonts w:ascii="Times New Roman" w:hAnsi="Times New Roman" w:cs="Times New Roman"/>
                <w:sz w:val="24"/>
                <w:szCs w:val="24"/>
              </w:rPr>
              <w:t xml:space="preserve"> is a faculty member or</w:t>
            </w: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 xml:space="preserve"> student</w:t>
            </w:r>
            <w:r w:rsidR="00F10B4B">
              <w:rPr>
                <w:rFonts w:ascii="Times New Roman" w:hAnsi="Times New Roman" w:cs="Times New Roman"/>
                <w:sz w:val="24"/>
                <w:szCs w:val="24"/>
              </w:rPr>
              <w:t xml:space="preserve"> with a faculty supervisor</w:t>
            </w:r>
            <w:r w:rsidR="00772325" w:rsidRPr="00D87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" w:type="dxa"/>
          </w:tcPr>
          <w:p w:rsidR="00C252D4" w:rsidRPr="00D87F26" w:rsidRDefault="00C252D4" w:rsidP="00B4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C252D4" w:rsidRPr="00D87F26" w:rsidRDefault="00C252D4" w:rsidP="00B4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52D4" w:rsidRPr="00D87F26" w:rsidRDefault="00C252D4" w:rsidP="00B4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D4" w:rsidRPr="00D87F26" w:rsidTr="00B21754">
        <w:tc>
          <w:tcPr>
            <w:tcW w:w="7456" w:type="dxa"/>
          </w:tcPr>
          <w:p w:rsidR="00C252D4" w:rsidRPr="00D87F26" w:rsidRDefault="00C455CE" w:rsidP="00231B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CITI human subjects</w:t>
            </w:r>
            <w:r w:rsidR="00231B1A" w:rsidRPr="00D87F26">
              <w:rPr>
                <w:rFonts w:ascii="Times New Roman" w:hAnsi="Times New Roman" w:cs="Times New Roman"/>
                <w:sz w:val="24"/>
                <w:szCs w:val="24"/>
              </w:rPr>
              <w:t xml:space="preserve"> certifi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cation is current</w:t>
            </w:r>
            <w:r w:rsidR="00772325" w:rsidRPr="00D87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" w:type="dxa"/>
          </w:tcPr>
          <w:p w:rsidR="00C252D4" w:rsidRPr="00D87F26" w:rsidRDefault="00C252D4" w:rsidP="00B4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C252D4" w:rsidRPr="00D87F26" w:rsidRDefault="00C252D4" w:rsidP="00B4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52D4" w:rsidRPr="00D87F26" w:rsidRDefault="00C252D4" w:rsidP="00B4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C4" w:rsidRPr="00D87F26" w:rsidTr="00B21754">
        <w:tc>
          <w:tcPr>
            <w:tcW w:w="7456" w:type="dxa"/>
          </w:tcPr>
          <w:p w:rsidR="00BD24C4" w:rsidRPr="00D87F26" w:rsidRDefault="00BD24C4" w:rsidP="00185FE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project requires additional training beyond the basic</w:t>
            </w:r>
            <w:r w:rsidR="00185FE9">
              <w:rPr>
                <w:rFonts w:ascii="Times New Roman" w:hAnsi="Times New Roman" w:cs="Times New Roman"/>
                <w:sz w:val="24"/>
                <w:szCs w:val="24"/>
              </w:rPr>
              <w:t>/required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CITI modules. I</w:t>
            </w:r>
            <w:r w:rsidR="0069049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FE9">
              <w:rPr>
                <w:rFonts w:ascii="Times New Roman" w:hAnsi="Times New Roman" w:cs="Times New Roman"/>
                <w:sz w:val="24"/>
                <w:szCs w:val="24"/>
              </w:rPr>
              <w:t>any optional modules or additional training is needed please note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comments.</w:t>
            </w:r>
          </w:p>
        </w:tc>
        <w:tc>
          <w:tcPr>
            <w:tcW w:w="685" w:type="dxa"/>
          </w:tcPr>
          <w:p w:rsidR="00BD24C4" w:rsidRPr="00D87F26" w:rsidRDefault="00BD24C4" w:rsidP="00B4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D24C4" w:rsidRPr="00D87F26" w:rsidRDefault="00BD24C4" w:rsidP="00B4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BD24C4" w:rsidRPr="00D87F26" w:rsidRDefault="00BD24C4" w:rsidP="00B4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D6" w:rsidRPr="00D87F26" w:rsidTr="00B21754">
        <w:tc>
          <w:tcPr>
            <w:tcW w:w="7456" w:type="dxa"/>
          </w:tcPr>
          <w:p w:rsidR="00E62AD6" w:rsidRPr="00D87F26" w:rsidRDefault="00E62AD6" w:rsidP="00C6386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 xml:space="preserve">Potential conflicts of interest </w:t>
            </w:r>
            <w:r w:rsidR="00C63861" w:rsidRPr="00D87F26">
              <w:rPr>
                <w:rFonts w:ascii="Times New Roman" w:hAnsi="Times New Roman" w:cs="Times New Roman"/>
                <w:sz w:val="24"/>
                <w:szCs w:val="24"/>
              </w:rPr>
              <w:t>are identified and</w:t>
            </w: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5CE">
              <w:rPr>
                <w:rFonts w:ascii="Times New Roman" w:hAnsi="Times New Roman" w:cs="Times New Roman"/>
                <w:sz w:val="24"/>
                <w:szCs w:val="24"/>
              </w:rPr>
              <w:t xml:space="preserve">if present, </w:t>
            </w: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managed</w:t>
            </w:r>
            <w:r w:rsidR="00772325" w:rsidRPr="00D87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" w:type="dxa"/>
          </w:tcPr>
          <w:p w:rsidR="00E62AD6" w:rsidRPr="00D87F26" w:rsidRDefault="00E62AD6" w:rsidP="00B4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E62AD6" w:rsidRPr="00D87F26" w:rsidRDefault="00E62AD6" w:rsidP="00B4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62AD6" w:rsidRPr="00D87F26" w:rsidRDefault="00E62AD6" w:rsidP="00B4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1A" w:rsidRPr="00D87F26" w:rsidTr="00B21754">
        <w:tc>
          <w:tcPr>
            <w:tcW w:w="9305" w:type="dxa"/>
            <w:gridSpan w:val="4"/>
          </w:tcPr>
          <w:p w:rsidR="00726968" w:rsidRPr="00D87F26" w:rsidRDefault="00431E0D" w:rsidP="00B4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Reviewer Comments</w:t>
            </w:r>
            <w:r w:rsidR="00231B1A" w:rsidRPr="00D87F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6968" w:rsidRPr="00D87F26" w:rsidRDefault="00726968" w:rsidP="00B4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0D" w:rsidRPr="00D87F26" w:rsidTr="00B21754">
        <w:tc>
          <w:tcPr>
            <w:tcW w:w="9305" w:type="dxa"/>
            <w:gridSpan w:val="4"/>
          </w:tcPr>
          <w:p w:rsidR="00431E0D" w:rsidRDefault="00431E0D" w:rsidP="0043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 Response:</w:t>
            </w:r>
          </w:p>
          <w:p w:rsidR="00431E0D" w:rsidRDefault="00431E0D" w:rsidP="00B4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325" w:rsidRPr="00D87F26" w:rsidTr="00B21754">
        <w:tc>
          <w:tcPr>
            <w:tcW w:w="7456" w:type="dxa"/>
            <w:shd w:val="clear" w:color="auto" w:fill="D9D9D9" w:themeFill="background1" w:themeFillShade="D9"/>
          </w:tcPr>
          <w:p w:rsidR="00FE2076" w:rsidRPr="00D87F26" w:rsidRDefault="00FE2076" w:rsidP="00FE207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b/>
                <w:sz w:val="24"/>
                <w:szCs w:val="24"/>
              </w:rPr>
              <w:t>GENERAL DESCRIPTION OF THE PROPOSED RESEARCH</w:t>
            </w:r>
          </w:p>
        </w:tc>
        <w:tc>
          <w:tcPr>
            <w:tcW w:w="685" w:type="dxa"/>
            <w:shd w:val="clear" w:color="auto" w:fill="D9D9D9" w:themeFill="background1" w:themeFillShade="D9"/>
          </w:tcPr>
          <w:p w:rsidR="00FE2076" w:rsidRPr="00D87F26" w:rsidRDefault="00FE2076" w:rsidP="00FE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FE2076" w:rsidRPr="00D87F26" w:rsidRDefault="00FE2076" w:rsidP="00FE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74" w:type="dxa"/>
            <w:shd w:val="clear" w:color="auto" w:fill="D9D9D9" w:themeFill="background1" w:themeFillShade="D9"/>
          </w:tcPr>
          <w:p w:rsidR="00FE2076" w:rsidRPr="00D87F26" w:rsidRDefault="00FE2076" w:rsidP="00FE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</w:tr>
      <w:tr w:rsidR="00C252D4" w:rsidRPr="00D87F26" w:rsidTr="00B21754">
        <w:tc>
          <w:tcPr>
            <w:tcW w:w="7456" w:type="dxa"/>
          </w:tcPr>
          <w:p w:rsidR="00C252D4" w:rsidRPr="00D87F26" w:rsidRDefault="00FE2076" w:rsidP="00F10B4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Research question</w:t>
            </w:r>
            <w:r w:rsidR="00C63861" w:rsidRPr="00D87F26">
              <w:rPr>
                <w:rFonts w:ascii="Times New Roman" w:hAnsi="Times New Roman" w:cs="Times New Roman"/>
                <w:sz w:val="24"/>
                <w:szCs w:val="24"/>
              </w:rPr>
              <w:t>/problem statement</w:t>
            </w:r>
            <w:r w:rsidR="00F10B4B">
              <w:rPr>
                <w:rFonts w:ascii="Times New Roman" w:hAnsi="Times New Roman" w:cs="Times New Roman"/>
                <w:sz w:val="24"/>
                <w:szCs w:val="24"/>
              </w:rPr>
              <w:t xml:space="preserve"> and project goals/purpose are clearly stated</w:t>
            </w:r>
          </w:p>
        </w:tc>
        <w:tc>
          <w:tcPr>
            <w:tcW w:w="685" w:type="dxa"/>
          </w:tcPr>
          <w:p w:rsidR="00C252D4" w:rsidRPr="00D87F26" w:rsidRDefault="00C252D4" w:rsidP="00B4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C252D4" w:rsidRPr="00D87F26" w:rsidRDefault="00C252D4" w:rsidP="00B4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252D4" w:rsidRPr="00D87F26" w:rsidRDefault="00C252D4" w:rsidP="00B4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FF" w:rsidRPr="00D87F26" w:rsidTr="00B21754">
        <w:tc>
          <w:tcPr>
            <w:tcW w:w="7456" w:type="dxa"/>
          </w:tcPr>
          <w:p w:rsidR="007742FF" w:rsidRPr="00D87F26" w:rsidRDefault="007742FF" w:rsidP="008B552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Summary includes a brief description of the population, sample, setting, methods and procedure, dissemination/sharing of results.</w:t>
            </w:r>
          </w:p>
        </w:tc>
        <w:tc>
          <w:tcPr>
            <w:tcW w:w="685" w:type="dxa"/>
          </w:tcPr>
          <w:p w:rsidR="007742FF" w:rsidRPr="00D87F26" w:rsidRDefault="007742FF" w:rsidP="00B4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7742FF" w:rsidRPr="00D87F26" w:rsidRDefault="007742FF" w:rsidP="00B4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7742FF" w:rsidRPr="00D87F26" w:rsidRDefault="007742FF" w:rsidP="00B4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C4" w:rsidRPr="00D87F26" w:rsidTr="000E1ECB">
        <w:tc>
          <w:tcPr>
            <w:tcW w:w="7456" w:type="dxa"/>
          </w:tcPr>
          <w:p w:rsidR="005729C4" w:rsidRPr="00185FE9" w:rsidRDefault="005729C4" w:rsidP="00185FE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5FE9">
              <w:rPr>
                <w:rFonts w:ascii="Times New Roman" w:hAnsi="Times New Roman" w:cs="Times New Roman"/>
                <w:sz w:val="24"/>
                <w:szCs w:val="24"/>
              </w:rPr>
              <w:t>Variables (quantitative) or phenomenon of interest (qualitative) are adequately described.</w:t>
            </w:r>
          </w:p>
        </w:tc>
        <w:tc>
          <w:tcPr>
            <w:tcW w:w="685" w:type="dxa"/>
          </w:tcPr>
          <w:p w:rsidR="005729C4" w:rsidRPr="00D87F26" w:rsidRDefault="005729C4" w:rsidP="000E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5729C4" w:rsidRPr="00D87F26" w:rsidRDefault="005729C4" w:rsidP="000E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729C4" w:rsidRPr="00D87F26" w:rsidRDefault="005729C4" w:rsidP="000E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FF" w:rsidRPr="00D87F26" w:rsidTr="00B21754">
        <w:tc>
          <w:tcPr>
            <w:tcW w:w="7456" w:type="dxa"/>
          </w:tcPr>
          <w:p w:rsidR="007742FF" w:rsidRPr="00D87F26" w:rsidRDefault="007742FF" w:rsidP="008B552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Necessary approvals, agreements,</w:t>
            </w:r>
            <w:r w:rsidR="00BD24C4">
              <w:rPr>
                <w:rFonts w:ascii="Times New Roman" w:hAnsi="Times New Roman" w:cs="Times New Roman"/>
                <w:sz w:val="24"/>
                <w:szCs w:val="24"/>
              </w:rPr>
              <w:t xml:space="preserve"> and/or contracts with</w:t>
            </w: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 xml:space="preserve"> partners have been obtained and are attached.</w:t>
            </w:r>
          </w:p>
        </w:tc>
        <w:tc>
          <w:tcPr>
            <w:tcW w:w="685" w:type="dxa"/>
          </w:tcPr>
          <w:p w:rsidR="007742FF" w:rsidRPr="00D87F26" w:rsidRDefault="007742FF" w:rsidP="00B4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7742FF" w:rsidRPr="00D87F26" w:rsidRDefault="007742FF" w:rsidP="00B4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7742FF" w:rsidRPr="00D87F26" w:rsidRDefault="007742FF" w:rsidP="00B4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76" w:rsidRPr="00D87F26" w:rsidTr="00B21754">
        <w:tc>
          <w:tcPr>
            <w:tcW w:w="9305" w:type="dxa"/>
            <w:gridSpan w:val="4"/>
          </w:tcPr>
          <w:p w:rsidR="00431E0D" w:rsidRPr="00D87F26" w:rsidRDefault="00431E0D" w:rsidP="0043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Reviewer Comments</w:t>
            </w: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6968" w:rsidRPr="00D87F26" w:rsidRDefault="00726968" w:rsidP="00B4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0D" w:rsidRPr="00D87F26" w:rsidTr="00B21754">
        <w:tc>
          <w:tcPr>
            <w:tcW w:w="9305" w:type="dxa"/>
            <w:gridSpan w:val="4"/>
          </w:tcPr>
          <w:p w:rsidR="00431E0D" w:rsidRDefault="00431E0D" w:rsidP="0043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Applicant Response:</w:t>
            </w:r>
          </w:p>
          <w:p w:rsidR="00431E0D" w:rsidRDefault="00431E0D" w:rsidP="0043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76" w:rsidRPr="00D87F26" w:rsidTr="00B21754">
        <w:tc>
          <w:tcPr>
            <w:tcW w:w="7456" w:type="dxa"/>
            <w:shd w:val="clear" w:color="auto" w:fill="D9D9D9" w:themeFill="background1" w:themeFillShade="D9"/>
          </w:tcPr>
          <w:p w:rsidR="00FE2076" w:rsidRPr="00D87F26" w:rsidRDefault="00FE2076" w:rsidP="00FE207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b/>
                <w:sz w:val="24"/>
                <w:szCs w:val="24"/>
              </w:rPr>
              <w:t>PARTICIPANTS AND RECRUITMENT</w:t>
            </w:r>
          </w:p>
        </w:tc>
        <w:tc>
          <w:tcPr>
            <w:tcW w:w="685" w:type="dxa"/>
            <w:shd w:val="clear" w:color="auto" w:fill="D9D9D9" w:themeFill="background1" w:themeFillShade="D9"/>
          </w:tcPr>
          <w:p w:rsidR="00FE2076" w:rsidRPr="00D87F26" w:rsidRDefault="00FE2076" w:rsidP="00FE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FE2076" w:rsidRPr="00D87F26" w:rsidRDefault="00FE2076" w:rsidP="00FE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74" w:type="dxa"/>
            <w:shd w:val="clear" w:color="auto" w:fill="D9D9D9" w:themeFill="background1" w:themeFillShade="D9"/>
          </w:tcPr>
          <w:p w:rsidR="00FE2076" w:rsidRPr="00D87F26" w:rsidRDefault="00FE2076" w:rsidP="00FE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</w:tr>
      <w:tr w:rsidR="00FE2076" w:rsidRPr="00D87F26" w:rsidTr="00B21754">
        <w:tc>
          <w:tcPr>
            <w:tcW w:w="7456" w:type="dxa"/>
          </w:tcPr>
          <w:p w:rsidR="00FE2076" w:rsidRPr="00D87F26" w:rsidRDefault="0069660D" w:rsidP="0069660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Criteria for inclusion/exclusion are equitable.</w:t>
            </w:r>
          </w:p>
        </w:tc>
        <w:tc>
          <w:tcPr>
            <w:tcW w:w="685" w:type="dxa"/>
          </w:tcPr>
          <w:p w:rsidR="00FE2076" w:rsidRPr="00D87F26" w:rsidRDefault="00FE2076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FE2076" w:rsidRPr="00D87F26" w:rsidRDefault="00FE2076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FE2076" w:rsidRPr="00D87F26" w:rsidRDefault="00FE2076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76" w:rsidRPr="00D87F26" w:rsidTr="00B21754">
        <w:tc>
          <w:tcPr>
            <w:tcW w:w="7456" w:type="dxa"/>
          </w:tcPr>
          <w:p w:rsidR="00FE2076" w:rsidRPr="00D87F26" w:rsidRDefault="0069660D" w:rsidP="0069660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Recruitment procedures are clearly described.</w:t>
            </w:r>
          </w:p>
        </w:tc>
        <w:tc>
          <w:tcPr>
            <w:tcW w:w="685" w:type="dxa"/>
          </w:tcPr>
          <w:p w:rsidR="00FE2076" w:rsidRPr="00D87F26" w:rsidRDefault="00FE2076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FE2076" w:rsidRPr="00D87F26" w:rsidRDefault="00FE2076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FE2076" w:rsidRPr="00D87F26" w:rsidRDefault="00FE2076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754" w:rsidRPr="00D87F26" w:rsidTr="00B21754">
        <w:tc>
          <w:tcPr>
            <w:tcW w:w="7456" w:type="dxa"/>
          </w:tcPr>
          <w:p w:rsidR="00B21754" w:rsidRPr="00D87F26" w:rsidRDefault="00B21754" w:rsidP="0069660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Role of human subjects and what they will be told about the research are clearly described.</w:t>
            </w:r>
          </w:p>
        </w:tc>
        <w:tc>
          <w:tcPr>
            <w:tcW w:w="685" w:type="dxa"/>
          </w:tcPr>
          <w:p w:rsidR="00B21754" w:rsidRPr="00D87F26" w:rsidRDefault="00B21754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21754" w:rsidRPr="00D87F26" w:rsidRDefault="00B21754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B21754" w:rsidRPr="00D87F26" w:rsidRDefault="00B21754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0D" w:rsidRPr="00D87F26" w:rsidTr="00BD24C4">
        <w:tc>
          <w:tcPr>
            <w:tcW w:w="7456" w:type="dxa"/>
            <w:tcBorders>
              <w:bottom w:val="single" w:sz="2" w:space="0" w:color="FFFFFF" w:themeColor="background1"/>
            </w:tcBorders>
          </w:tcPr>
          <w:p w:rsidR="0069660D" w:rsidRPr="00D87F26" w:rsidRDefault="00BD24C4" w:rsidP="0069660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  <w:r w:rsidR="0069660D" w:rsidRPr="00D87F26">
              <w:rPr>
                <w:rFonts w:ascii="Times New Roman" w:hAnsi="Times New Roman" w:cs="Times New Roman"/>
                <w:sz w:val="24"/>
                <w:szCs w:val="24"/>
              </w:rPr>
              <w:t xml:space="preserve"> of protected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vulnerable </w:t>
            </w:r>
            <w:r w:rsidR="0069660D" w:rsidRPr="00D87F26">
              <w:rPr>
                <w:rFonts w:ascii="Times New Roman" w:hAnsi="Times New Roman" w:cs="Times New Roman"/>
                <w:sz w:val="24"/>
                <w:szCs w:val="24"/>
              </w:rPr>
              <w:t>populations (including children, facility residents, etc.) is justified.</w:t>
            </w:r>
          </w:p>
        </w:tc>
        <w:tc>
          <w:tcPr>
            <w:tcW w:w="685" w:type="dxa"/>
            <w:tcBorders>
              <w:bottom w:val="single" w:sz="2" w:space="0" w:color="FFFFFF" w:themeColor="background1"/>
            </w:tcBorders>
          </w:tcPr>
          <w:p w:rsidR="0069660D" w:rsidRPr="00D87F26" w:rsidRDefault="0069660D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bottom w:val="single" w:sz="2" w:space="0" w:color="FFFFFF" w:themeColor="background1"/>
            </w:tcBorders>
          </w:tcPr>
          <w:p w:rsidR="0069660D" w:rsidRPr="00D87F26" w:rsidRDefault="0069660D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single" w:sz="2" w:space="0" w:color="FFFFFF" w:themeColor="background1"/>
            </w:tcBorders>
          </w:tcPr>
          <w:p w:rsidR="0069660D" w:rsidRPr="00D87F26" w:rsidRDefault="0069660D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C4" w:rsidRPr="00D87F26" w:rsidTr="00BD24C4">
        <w:tc>
          <w:tcPr>
            <w:tcW w:w="7456" w:type="dxa"/>
            <w:tcBorders>
              <w:top w:val="single" w:sz="2" w:space="0" w:color="FFFFFF" w:themeColor="background1"/>
            </w:tcBorders>
          </w:tcPr>
          <w:p w:rsidR="00BD24C4" w:rsidRPr="00D87F26" w:rsidRDefault="00BD24C4" w:rsidP="00BD24C4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protected or vulnerable populations are included please identify those populations here:</w:t>
            </w:r>
          </w:p>
        </w:tc>
        <w:tc>
          <w:tcPr>
            <w:tcW w:w="685" w:type="dxa"/>
            <w:tcBorders>
              <w:top w:val="single" w:sz="2" w:space="0" w:color="FFFFFF" w:themeColor="background1"/>
            </w:tcBorders>
          </w:tcPr>
          <w:p w:rsidR="00BD24C4" w:rsidRPr="00D87F26" w:rsidRDefault="00BD24C4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2" w:space="0" w:color="FFFFFF" w:themeColor="background1"/>
            </w:tcBorders>
          </w:tcPr>
          <w:p w:rsidR="00BD24C4" w:rsidRPr="00D87F26" w:rsidRDefault="00BD24C4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2" w:space="0" w:color="FFFFFF" w:themeColor="background1"/>
            </w:tcBorders>
          </w:tcPr>
          <w:p w:rsidR="00BD24C4" w:rsidRPr="00D87F26" w:rsidRDefault="00BD24C4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325" w:rsidRPr="00D87F26" w:rsidTr="00B21754">
        <w:tc>
          <w:tcPr>
            <w:tcW w:w="7456" w:type="dxa"/>
          </w:tcPr>
          <w:p w:rsidR="00772325" w:rsidRPr="00D87F26" w:rsidRDefault="00772325" w:rsidP="0069660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Additional issues related to protected populations have been adequately addressed (e.g., setting, privacy, rights, etc.)</w:t>
            </w:r>
          </w:p>
        </w:tc>
        <w:tc>
          <w:tcPr>
            <w:tcW w:w="685" w:type="dxa"/>
          </w:tcPr>
          <w:p w:rsidR="00772325" w:rsidRPr="00D87F26" w:rsidRDefault="00772325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772325" w:rsidRPr="00D87F26" w:rsidRDefault="00772325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772325" w:rsidRPr="00D87F26" w:rsidRDefault="00772325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0D" w:rsidRPr="00D87F26" w:rsidTr="00B21754">
        <w:tc>
          <w:tcPr>
            <w:tcW w:w="7456" w:type="dxa"/>
          </w:tcPr>
          <w:p w:rsidR="0069660D" w:rsidRPr="00D87F26" w:rsidRDefault="0069660D" w:rsidP="0069660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Recruitment materials (letters of initiation, recruiting scripts, etc.) are attached and appropriate.</w:t>
            </w:r>
          </w:p>
        </w:tc>
        <w:tc>
          <w:tcPr>
            <w:tcW w:w="685" w:type="dxa"/>
          </w:tcPr>
          <w:p w:rsidR="0069660D" w:rsidRPr="00D87F26" w:rsidRDefault="0069660D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9660D" w:rsidRPr="00D87F26" w:rsidRDefault="0069660D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69660D" w:rsidRPr="00D87F26" w:rsidRDefault="0069660D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0D" w:rsidRPr="00D87F26" w:rsidTr="00B21754">
        <w:tc>
          <w:tcPr>
            <w:tcW w:w="7456" w:type="dxa"/>
          </w:tcPr>
          <w:p w:rsidR="0069660D" w:rsidRPr="00D87F26" w:rsidRDefault="0069660D" w:rsidP="0069660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Appropriate procedures for obtaining and documenting informed consent from participants are described.</w:t>
            </w:r>
          </w:p>
        </w:tc>
        <w:tc>
          <w:tcPr>
            <w:tcW w:w="685" w:type="dxa"/>
          </w:tcPr>
          <w:p w:rsidR="0069660D" w:rsidRPr="00D87F26" w:rsidRDefault="0069660D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9660D" w:rsidRPr="00D87F26" w:rsidRDefault="0069660D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69660D" w:rsidRPr="00D87F26" w:rsidRDefault="0069660D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574" w:rsidRPr="00D87F26" w:rsidTr="00B21754">
        <w:tc>
          <w:tcPr>
            <w:tcW w:w="7456" w:type="dxa"/>
          </w:tcPr>
          <w:p w:rsidR="000D1574" w:rsidRPr="00D87F26" w:rsidRDefault="000D1574" w:rsidP="000D157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b/>
                <w:sz w:val="24"/>
                <w:szCs w:val="24"/>
              </w:rPr>
              <w:t>The informed consent document(s) covers the necessary elements for the level of risk and the subject group involved (see below).</w:t>
            </w:r>
          </w:p>
        </w:tc>
        <w:tc>
          <w:tcPr>
            <w:tcW w:w="685" w:type="dxa"/>
          </w:tcPr>
          <w:p w:rsidR="000D1574" w:rsidRPr="00D87F26" w:rsidRDefault="000D1574" w:rsidP="000D1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590" w:type="dxa"/>
          </w:tcPr>
          <w:p w:rsidR="000D1574" w:rsidRPr="00D87F26" w:rsidRDefault="000D1574" w:rsidP="000D1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74" w:type="dxa"/>
          </w:tcPr>
          <w:p w:rsidR="000D1574" w:rsidRPr="00D87F26" w:rsidRDefault="000D1574" w:rsidP="000D1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</w:tr>
      <w:tr w:rsidR="005729C4" w:rsidRPr="00D87F26" w:rsidTr="000E1ECB">
        <w:tc>
          <w:tcPr>
            <w:tcW w:w="7456" w:type="dxa"/>
          </w:tcPr>
          <w:p w:rsidR="005729C4" w:rsidRPr="00D87F26" w:rsidRDefault="005729C4" w:rsidP="000E1E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An understandable explanation of research purpose</w:t>
            </w:r>
          </w:p>
        </w:tc>
        <w:tc>
          <w:tcPr>
            <w:tcW w:w="685" w:type="dxa"/>
          </w:tcPr>
          <w:p w:rsidR="005729C4" w:rsidRPr="00D87F26" w:rsidRDefault="005729C4" w:rsidP="000E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5729C4" w:rsidRPr="00D87F26" w:rsidRDefault="005729C4" w:rsidP="000E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729C4" w:rsidRPr="00D87F26" w:rsidRDefault="005729C4" w:rsidP="000E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76" w:rsidRPr="00D87F26" w:rsidTr="00B21754">
        <w:tc>
          <w:tcPr>
            <w:tcW w:w="7456" w:type="dxa"/>
          </w:tcPr>
          <w:p w:rsidR="00FE2076" w:rsidRPr="00D87F26" w:rsidRDefault="002A7F68" w:rsidP="002A7F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Statement of why subject was selected</w:t>
            </w:r>
          </w:p>
        </w:tc>
        <w:tc>
          <w:tcPr>
            <w:tcW w:w="685" w:type="dxa"/>
          </w:tcPr>
          <w:p w:rsidR="00FE2076" w:rsidRPr="00D87F26" w:rsidRDefault="00FE2076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FE2076" w:rsidRPr="00D87F26" w:rsidRDefault="00FE2076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FE2076" w:rsidRPr="00D87F26" w:rsidRDefault="00FE2076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76" w:rsidRPr="00D87F26" w:rsidTr="00B21754">
        <w:tc>
          <w:tcPr>
            <w:tcW w:w="7456" w:type="dxa"/>
          </w:tcPr>
          <w:p w:rsidR="00FE2076" w:rsidRPr="00D87F26" w:rsidRDefault="002A7F68" w:rsidP="002A7F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Disclosure of the identity and all relevant roles of researcher (e.g., PhD candidate, faculty member, facility owner)</w:t>
            </w:r>
          </w:p>
        </w:tc>
        <w:tc>
          <w:tcPr>
            <w:tcW w:w="685" w:type="dxa"/>
          </w:tcPr>
          <w:p w:rsidR="00FE2076" w:rsidRPr="00D87F26" w:rsidRDefault="00FE2076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FE2076" w:rsidRPr="00D87F26" w:rsidRDefault="00FE2076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FE2076" w:rsidRPr="00D87F26" w:rsidRDefault="00FE2076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68" w:rsidRPr="00D87F26" w:rsidTr="00B21754">
        <w:tc>
          <w:tcPr>
            <w:tcW w:w="7456" w:type="dxa"/>
          </w:tcPr>
          <w:p w:rsidR="002A7F68" w:rsidRPr="00D87F26" w:rsidRDefault="002A7F68" w:rsidP="002A7F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An understandable description of procedures</w:t>
            </w:r>
          </w:p>
        </w:tc>
        <w:tc>
          <w:tcPr>
            <w:tcW w:w="685" w:type="dxa"/>
          </w:tcPr>
          <w:p w:rsidR="002A7F68" w:rsidRPr="00D87F26" w:rsidRDefault="002A7F68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A7F68" w:rsidRPr="00D87F26" w:rsidRDefault="002A7F68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A7F68" w:rsidRPr="00D87F26" w:rsidRDefault="002A7F68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68" w:rsidRPr="00D87F26" w:rsidTr="00B21754">
        <w:tc>
          <w:tcPr>
            <w:tcW w:w="7456" w:type="dxa"/>
          </w:tcPr>
          <w:p w:rsidR="002A7F68" w:rsidRPr="00D87F26" w:rsidRDefault="002A7F68" w:rsidP="002A7F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Expected duration of subject’s participation</w:t>
            </w:r>
          </w:p>
        </w:tc>
        <w:tc>
          <w:tcPr>
            <w:tcW w:w="685" w:type="dxa"/>
          </w:tcPr>
          <w:p w:rsidR="002A7F68" w:rsidRPr="00D87F26" w:rsidRDefault="002A7F68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A7F68" w:rsidRPr="00D87F26" w:rsidRDefault="002A7F68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A7F68" w:rsidRPr="00D87F26" w:rsidRDefault="002A7F68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68" w:rsidRPr="00D87F26" w:rsidTr="00B21754">
        <w:tc>
          <w:tcPr>
            <w:tcW w:w="7456" w:type="dxa"/>
          </w:tcPr>
          <w:p w:rsidR="002A7F68" w:rsidRPr="00D87F26" w:rsidRDefault="002A7F68" w:rsidP="002A7F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Statement that participation is voluntary</w:t>
            </w:r>
          </w:p>
        </w:tc>
        <w:tc>
          <w:tcPr>
            <w:tcW w:w="685" w:type="dxa"/>
          </w:tcPr>
          <w:p w:rsidR="002A7F68" w:rsidRPr="00D87F26" w:rsidRDefault="002A7F68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A7F68" w:rsidRPr="00D87F26" w:rsidRDefault="002A7F68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A7F68" w:rsidRPr="00D87F26" w:rsidRDefault="002A7F68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68" w:rsidRPr="00D87F26" w:rsidTr="00B21754">
        <w:tc>
          <w:tcPr>
            <w:tcW w:w="7456" w:type="dxa"/>
          </w:tcPr>
          <w:p w:rsidR="002A7F68" w:rsidRPr="00D87F26" w:rsidRDefault="002A7F68" w:rsidP="002A7F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Statement that refusing or discontinuing participation involves no penalty</w:t>
            </w:r>
            <w:r w:rsidR="005729C4">
              <w:rPr>
                <w:rFonts w:ascii="Times New Roman" w:hAnsi="Times New Roman" w:cs="Times New Roman"/>
                <w:sz w:val="24"/>
                <w:szCs w:val="24"/>
              </w:rPr>
              <w:t xml:space="preserve"> or loss of benefit</w:t>
            </w:r>
          </w:p>
        </w:tc>
        <w:tc>
          <w:tcPr>
            <w:tcW w:w="685" w:type="dxa"/>
          </w:tcPr>
          <w:p w:rsidR="002A7F68" w:rsidRPr="00D87F26" w:rsidRDefault="002A7F68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A7F68" w:rsidRPr="00D87F26" w:rsidRDefault="002A7F68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A7F68" w:rsidRPr="00D87F26" w:rsidRDefault="002A7F68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68" w:rsidRPr="00D87F26" w:rsidTr="00B21754">
        <w:tc>
          <w:tcPr>
            <w:tcW w:w="7456" w:type="dxa"/>
          </w:tcPr>
          <w:p w:rsidR="002A7F68" w:rsidRPr="00D87F26" w:rsidRDefault="002A7F68" w:rsidP="002A7F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Description of reasonably foreseeable risks or discomforts</w:t>
            </w:r>
          </w:p>
        </w:tc>
        <w:tc>
          <w:tcPr>
            <w:tcW w:w="685" w:type="dxa"/>
          </w:tcPr>
          <w:p w:rsidR="002A7F68" w:rsidRPr="00D87F26" w:rsidRDefault="002A7F68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A7F68" w:rsidRPr="00D87F26" w:rsidRDefault="002A7F68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A7F68" w:rsidRPr="00D87F26" w:rsidRDefault="002A7F68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68" w:rsidRPr="00D87F26" w:rsidTr="00B21754">
        <w:tc>
          <w:tcPr>
            <w:tcW w:w="7456" w:type="dxa"/>
          </w:tcPr>
          <w:p w:rsidR="002A7F68" w:rsidRPr="00D87F26" w:rsidRDefault="002A7F68" w:rsidP="002A7F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Information on compensation for participation</w:t>
            </w:r>
          </w:p>
        </w:tc>
        <w:tc>
          <w:tcPr>
            <w:tcW w:w="685" w:type="dxa"/>
          </w:tcPr>
          <w:p w:rsidR="002A7F68" w:rsidRPr="00D87F26" w:rsidRDefault="002A7F68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A7F68" w:rsidRPr="00D87F26" w:rsidRDefault="002A7F68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A7F68" w:rsidRPr="00D87F26" w:rsidRDefault="002A7F68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68" w:rsidRPr="00D87F26" w:rsidTr="00B21754">
        <w:tc>
          <w:tcPr>
            <w:tcW w:w="7456" w:type="dxa"/>
          </w:tcPr>
          <w:p w:rsidR="002A7F68" w:rsidRPr="00D87F26" w:rsidRDefault="002A7F68" w:rsidP="002A7F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Description of how confidentiality will be maintained</w:t>
            </w:r>
          </w:p>
        </w:tc>
        <w:tc>
          <w:tcPr>
            <w:tcW w:w="685" w:type="dxa"/>
          </w:tcPr>
          <w:p w:rsidR="002A7F68" w:rsidRPr="00D87F26" w:rsidRDefault="002A7F68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A7F68" w:rsidRPr="00D87F26" w:rsidRDefault="002A7F68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A7F68" w:rsidRPr="00D87F26" w:rsidRDefault="002A7F68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68" w:rsidRPr="00D87F26" w:rsidTr="00B21754">
        <w:tc>
          <w:tcPr>
            <w:tcW w:w="7456" w:type="dxa"/>
          </w:tcPr>
          <w:p w:rsidR="002A7F68" w:rsidRPr="00D87F26" w:rsidRDefault="002A7F68" w:rsidP="002A7F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Contact info for questions about the research (including researcher, faculty supervisor, and research participant advocate)</w:t>
            </w:r>
          </w:p>
        </w:tc>
        <w:tc>
          <w:tcPr>
            <w:tcW w:w="685" w:type="dxa"/>
          </w:tcPr>
          <w:p w:rsidR="002A7F68" w:rsidRPr="00D87F26" w:rsidRDefault="002A7F68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A7F68" w:rsidRPr="00D87F26" w:rsidRDefault="002A7F68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A7F68" w:rsidRPr="00D87F26" w:rsidRDefault="002A7F68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C4" w:rsidRPr="00D87F26" w:rsidTr="00B21754">
        <w:tc>
          <w:tcPr>
            <w:tcW w:w="7456" w:type="dxa"/>
          </w:tcPr>
          <w:p w:rsidR="005729C4" w:rsidRPr="00D87F26" w:rsidRDefault="005729C4" w:rsidP="002A7F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Includes Austin College IRB#</w:t>
            </w:r>
          </w:p>
        </w:tc>
        <w:tc>
          <w:tcPr>
            <w:tcW w:w="685" w:type="dxa"/>
          </w:tcPr>
          <w:p w:rsidR="005729C4" w:rsidRPr="00D87F26" w:rsidRDefault="005729C4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5729C4" w:rsidRPr="00D87F26" w:rsidRDefault="005729C4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729C4" w:rsidRPr="00D87F26" w:rsidRDefault="005729C4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C4" w:rsidRPr="00D87F26" w:rsidTr="00B21754">
        <w:tc>
          <w:tcPr>
            <w:tcW w:w="7456" w:type="dxa"/>
          </w:tcPr>
          <w:p w:rsidR="005729C4" w:rsidRPr="00D87F26" w:rsidRDefault="005729C4" w:rsidP="002A7F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Includes contact information for the IRB</w:t>
            </w:r>
          </w:p>
        </w:tc>
        <w:tc>
          <w:tcPr>
            <w:tcW w:w="685" w:type="dxa"/>
          </w:tcPr>
          <w:p w:rsidR="005729C4" w:rsidRPr="00D87F26" w:rsidRDefault="005729C4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5729C4" w:rsidRPr="00D87F26" w:rsidRDefault="005729C4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729C4" w:rsidRPr="00D87F26" w:rsidRDefault="005729C4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68" w:rsidRPr="00D87F26" w:rsidTr="00B21754">
        <w:tc>
          <w:tcPr>
            <w:tcW w:w="7456" w:type="dxa"/>
          </w:tcPr>
          <w:p w:rsidR="002A7F68" w:rsidRPr="00D87F26" w:rsidRDefault="002A7F68" w:rsidP="002A7F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Statement that subject should keep/print a copy of the informed consent form</w:t>
            </w:r>
          </w:p>
        </w:tc>
        <w:tc>
          <w:tcPr>
            <w:tcW w:w="685" w:type="dxa"/>
          </w:tcPr>
          <w:p w:rsidR="002A7F68" w:rsidRPr="00D87F26" w:rsidRDefault="002A7F68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A7F68" w:rsidRPr="00D87F26" w:rsidRDefault="002A7F68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A7F68" w:rsidRPr="00D87F26" w:rsidRDefault="002A7F68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68" w:rsidRPr="00D87F26" w:rsidTr="00B21754">
        <w:tc>
          <w:tcPr>
            <w:tcW w:w="7456" w:type="dxa"/>
          </w:tcPr>
          <w:p w:rsidR="002A7F68" w:rsidRPr="00D87F26" w:rsidRDefault="002A7F68" w:rsidP="002A7F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Disclosure of all potential conflicts of interest</w:t>
            </w:r>
          </w:p>
        </w:tc>
        <w:tc>
          <w:tcPr>
            <w:tcW w:w="685" w:type="dxa"/>
          </w:tcPr>
          <w:p w:rsidR="002A7F68" w:rsidRPr="00D87F26" w:rsidRDefault="002A7F68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A7F68" w:rsidRPr="00D87F26" w:rsidRDefault="002A7F68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A7F68" w:rsidRPr="00D87F26" w:rsidRDefault="002A7F68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68" w:rsidRPr="00D87F26" w:rsidTr="00B21754">
        <w:tc>
          <w:tcPr>
            <w:tcW w:w="7456" w:type="dxa"/>
          </w:tcPr>
          <w:p w:rsidR="002A7F68" w:rsidRPr="00D87F26" w:rsidRDefault="002A7F68" w:rsidP="002A7F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Understandable lay person language used throughout consent document and process</w:t>
            </w:r>
          </w:p>
        </w:tc>
        <w:tc>
          <w:tcPr>
            <w:tcW w:w="685" w:type="dxa"/>
          </w:tcPr>
          <w:p w:rsidR="002A7F68" w:rsidRPr="00D87F26" w:rsidRDefault="002A7F68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A7F68" w:rsidRPr="00D87F26" w:rsidRDefault="002A7F68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A7F68" w:rsidRPr="00D87F26" w:rsidRDefault="002A7F68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68" w:rsidRPr="00D87F26" w:rsidTr="00B21754">
        <w:tc>
          <w:tcPr>
            <w:tcW w:w="7456" w:type="dxa"/>
          </w:tcPr>
          <w:p w:rsidR="002A7F68" w:rsidRPr="00D87F26" w:rsidRDefault="002A7F68" w:rsidP="002A7F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Consent document is worded so that participants are not asked to waive their legal rights</w:t>
            </w:r>
          </w:p>
        </w:tc>
        <w:tc>
          <w:tcPr>
            <w:tcW w:w="685" w:type="dxa"/>
          </w:tcPr>
          <w:p w:rsidR="002A7F68" w:rsidRPr="00D87F26" w:rsidRDefault="002A7F68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A7F68" w:rsidRPr="00D87F26" w:rsidRDefault="002A7F68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A7F68" w:rsidRPr="00D87F26" w:rsidRDefault="002A7F68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68" w:rsidRPr="00D87F26" w:rsidTr="00B21754">
        <w:tc>
          <w:tcPr>
            <w:tcW w:w="7456" w:type="dxa"/>
          </w:tcPr>
          <w:p w:rsidR="002A7F68" w:rsidRPr="00D87F26" w:rsidRDefault="002A7F68" w:rsidP="002A7F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If appropriate, indicates that a procedure is experimental (i.e., not a standard treatment or procedure)</w:t>
            </w:r>
          </w:p>
        </w:tc>
        <w:tc>
          <w:tcPr>
            <w:tcW w:w="685" w:type="dxa"/>
          </w:tcPr>
          <w:p w:rsidR="002A7F68" w:rsidRPr="00D87F26" w:rsidRDefault="002A7F68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A7F68" w:rsidRPr="00D87F26" w:rsidRDefault="002A7F68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A7F68" w:rsidRPr="00D87F26" w:rsidRDefault="002A7F68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68" w:rsidRPr="00D87F26" w:rsidTr="00B21754">
        <w:tc>
          <w:tcPr>
            <w:tcW w:w="7456" w:type="dxa"/>
          </w:tcPr>
          <w:p w:rsidR="002A7F68" w:rsidRPr="00D87F26" w:rsidRDefault="002A7F68" w:rsidP="002A7F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If appropriate, disclosure of alternative procedures/treatment</w:t>
            </w:r>
          </w:p>
        </w:tc>
        <w:tc>
          <w:tcPr>
            <w:tcW w:w="685" w:type="dxa"/>
          </w:tcPr>
          <w:p w:rsidR="002A7F68" w:rsidRPr="00D87F26" w:rsidRDefault="002A7F68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A7F68" w:rsidRPr="00D87F26" w:rsidRDefault="002A7F68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2A7F68" w:rsidRPr="00D87F26" w:rsidRDefault="002A7F68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17" w:rsidRPr="00D87F26" w:rsidTr="00B21754">
        <w:tc>
          <w:tcPr>
            <w:tcW w:w="7456" w:type="dxa"/>
          </w:tcPr>
          <w:p w:rsidR="00093017" w:rsidRPr="00D87F26" w:rsidRDefault="00093017" w:rsidP="002A7F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Of appropriate, additional costs to subject resulting from research participation</w:t>
            </w:r>
          </w:p>
        </w:tc>
        <w:tc>
          <w:tcPr>
            <w:tcW w:w="685" w:type="dxa"/>
          </w:tcPr>
          <w:p w:rsidR="00093017" w:rsidRPr="00D87F26" w:rsidRDefault="00093017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93017" w:rsidRPr="00D87F26" w:rsidRDefault="00093017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093017" w:rsidRPr="00D87F26" w:rsidRDefault="00093017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76" w:rsidRPr="00D87F26" w:rsidTr="00B21754">
        <w:tc>
          <w:tcPr>
            <w:tcW w:w="7456" w:type="dxa"/>
          </w:tcPr>
          <w:p w:rsidR="00431E0D" w:rsidRPr="00D87F26" w:rsidRDefault="00431E0D" w:rsidP="0043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Reviewer Comments</w:t>
            </w: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6968" w:rsidRPr="00D87F26" w:rsidRDefault="00726968" w:rsidP="00093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FE2076" w:rsidRPr="00D87F26" w:rsidRDefault="00FE2076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FE2076" w:rsidRPr="00D87F26" w:rsidRDefault="00FE2076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FE2076" w:rsidRPr="00D87F26" w:rsidRDefault="00FE2076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0D" w:rsidRPr="00D87F26" w:rsidTr="00B21754">
        <w:tc>
          <w:tcPr>
            <w:tcW w:w="7456" w:type="dxa"/>
          </w:tcPr>
          <w:p w:rsidR="00431E0D" w:rsidRDefault="00431E0D" w:rsidP="0043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 Response:</w:t>
            </w:r>
          </w:p>
          <w:p w:rsidR="00431E0D" w:rsidRDefault="00431E0D" w:rsidP="0043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31E0D" w:rsidRPr="00D87F26" w:rsidRDefault="00431E0D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31E0D" w:rsidRPr="00D87F26" w:rsidRDefault="00431E0D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31E0D" w:rsidRPr="00D87F26" w:rsidRDefault="00431E0D" w:rsidP="00F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3F" w:rsidRPr="00D87F26" w:rsidTr="00B21754">
        <w:tc>
          <w:tcPr>
            <w:tcW w:w="7456" w:type="dxa"/>
            <w:shd w:val="clear" w:color="auto" w:fill="D9D9D9" w:themeFill="background1" w:themeFillShade="D9"/>
          </w:tcPr>
          <w:p w:rsidR="0048593F" w:rsidRPr="00D87F26" w:rsidRDefault="005729C4" w:rsidP="004859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RESEARCH PROCEDURES </w:t>
            </w:r>
          </w:p>
        </w:tc>
        <w:tc>
          <w:tcPr>
            <w:tcW w:w="685" w:type="dxa"/>
            <w:shd w:val="clear" w:color="auto" w:fill="D9D9D9" w:themeFill="background1" w:themeFillShade="D9"/>
          </w:tcPr>
          <w:p w:rsidR="0048593F" w:rsidRPr="00D87F26" w:rsidRDefault="0048593F" w:rsidP="00485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48593F" w:rsidRPr="00D87F26" w:rsidRDefault="0048593F" w:rsidP="00485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74" w:type="dxa"/>
            <w:shd w:val="clear" w:color="auto" w:fill="D9D9D9" w:themeFill="background1" w:themeFillShade="D9"/>
          </w:tcPr>
          <w:p w:rsidR="0048593F" w:rsidRPr="00D87F26" w:rsidRDefault="0048593F" w:rsidP="00485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</w:tr>
      <w:tr w:rsidR="0048593F" w:rsidRPr="00D87F26" w:rsidTr="00B21754">
        <w:tc>
          <w:tcPr>
            <w:tcW w:w="7456" w:type="dxa"/>
          </w:tcPr>
          <w:p w:rsidR="0048593F" w:rsidRPr="00D87F26" w:rsidRDefault="0048593F" w:rsidP="005729C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Data collection proc</w:t>
            </w:r>
            <w:r w:rsidR="003E562D" w:rsidRPr="00D87F26">
              <w:rPr>
                <w:rFonts w:ascii="Times New Roman" w:hAnsi="Times New Roman" w:cs="Times New Roman"/>
                <w:sz w:val="24"/>
                <w:szCs w:val="24"/>
              </w:rPr>
              <w:t xml:space="preserve">edures are adequately described </w:t>
            </w:r>
          </w:p>
        </w:tc>
        <w:tc>
          <w:tcPr>
            <w:tcW w:w="685" w:type="dxa"/>
          </w:tcPr>
          <w:p w:rsidR="0048593F" w:rsidRPr="00D87F26" w:rsidRDefault="0048593F" w:rsidP="0048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8593F" w:rsidRPr="00D87F26" w:rsidRDefault="0048593F" w:rsidP="0048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8593F" w:rsidRPr="00D87F26" w:rsidRDefault="0048593F" w:rsidP="0048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C4" w:rsidRPr="00D87F26" w:rsidTr="000E1ECB">
        <w:tc>
          <w:tcPr>
            <w:tcW w:w="7456" w:type="dxa"/>
          </w:tcPr>
          <w:p w:rsidR="005729C4" w:rsidRPr="00D87F26" w:rsidRDefault="005729C4" w:rsidP="000E1EC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Data collection procedures are adequately described and include provisions for the protection of participants’ identities and contact information.</w:t>
            </w:r>
          </w:p>
        </w:tc>
        <w:tc>
          <w:tcPr>
            <w:tcW w:w="685" w:type="dxa"/>
          </w:tcPr>
          <w:p w:rsidR="005729C4" w:rsidRPr="00D87F26" w:rsidRDefault="005729C4" w:rsidP="000E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5729C4" w:rsidRPr="00D87F26" w:rsidRDefault="005729C4" w:rsidP="000E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729C4" w:rsidRPr="00D87F26" w:rsidRDefault="005729C4" w:rsidP="000E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2D" w:rsidRPr="00D87F26" w:rsidTr="00B21754">
        <w:tc>
          <w:tcPr>
            <w:tcW w:w="7456" w:type="dxa"/>
          </w:tcPr>
          <w:p w:rsidR="003E562D" w:rsidRPr="00D87F26" w:rsidRDefault="003E562D" w:rsidP="003E562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Adequate provisions to maintain the confidentiality of the collected data are described.</w:t>
            </w:r>
          </w:p>
        </w:tc>
        <w:tc>
          <w:tcPr>
            <w:tcW w:w="685" w:type="dxa"/>
          </w:tcPr>
          <w:p w:rsidR="003E562D" w:rsidRPr="00D87F26" w:rsidRDefault="003E562D" w:rsidP="0048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E562D" w:rsidRPr="00D87F26" w:rsidRDefault="003E562D" w:rsidP="0048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3E562D" w:rsidRPr="00D87F26" w:rsidRDefault="003E562D" w:rsidP="0048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3F" w:rsidRPr="00D87F26" w:rsidTr="00B21754">
        <w:tc>
          <w:tcPr>
            <w:tcW w:w="7456" w:type="dxa"/>
          </w:tcPr>
          <w:p w:rsidR="0048593F" w:rsidRPr="00D87F26" w:rsidRDefault="005729C4" w:rsidP="005729C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Copies of d</w:t>
            </w:r>
            <w:r w:rsidR="0048593F" w:rsidRPr="00D87F26">
              <w:rPr>
                <w:rFonts w:ascii="Times New Roman" w:hAnsi="Times New Roman" w:cs="Times New Roman"/>
                <w:sz w:val="24"/>
                <w:szCs w:val="24"/>
              </w:rPr>
              <w:t>ata collection tools (surveys, questionnaires, interview protocols, spreadsheets, etc.)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provided as they will be seen by participants.</w:t>
            </w:r>
          </w:p>
        </w:tc>
        <w:tc>
          <w:tcPr>
            <w:tcW w:w="685" w:type="dxa"/>
          </w:tcPr>
          <w:p w:rsidR="0048593F" w:rsidRPr="00D87F26" w:rsidRDefault="0048593F" w:rsidP="0048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8593F" w:rsidRPr="00D87F26" w:rsidRDefault="0048593F" w:rsidP="0048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8593F" w:rsidRPr="00D87F26" w:rsidRDefault="0048593F" w:rsidP="0048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3F" w:rsidRPr="00D87F26" w:rsidTr="00B21754">
        <w:tc>
          <w:tcPr>
            <w:tcW w:w="7456" w:type="dxa"/>
          </w:tcPr>
          <w:p w:rsidR="0048593F" w:rsidRPr="00D87F26" w:rsidRDefault="0048593F" w:rsidP="0048593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Content of data collection tool(s) is appropriate.</w:t>
            </w:r>
          </w:p>
        </w:tc>
        <w:tc>
          <w:tcPr>
            <w:tcW w:w="685" w:type="dxa"/>
          </w:tcPr>
          <w:p w:rsidR="0048593F" w:rsidRPr="00D87F26" w:rsidRDefault="0048593F" w:rsidP="0048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8593F" w:rsidRPr="00D87F26" w:rsidRDefault="0048593F" w:rsidP="0048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8593F" w:rsidRPr="00D87F26" w:rsidRDefault="0048593F" w:rsidP="0048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3F" w:rsidRPr="00D87F26" w:rsidTr="00B21754">
        <w:tc>
          <w:tcPr>
            <w:tcW w:w="7456" w:type="dxa"/>
          </w:tcPr>
          <w:p w:rsidR="0048593F" w:rsidRPr="00D87F26" w:rsidRDefault="0048593F" w:rsidP="0048593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Authorship of data collection tools is appropriately recognized.</w:t>
            </w:r>
          </w:p>
        </w:tc>
        <w:tc>
          <w:tcPr>
            <w:tcW w:w="685" w:type="dxa"/>
          </w:tcPr>
          <w:p w:rsidR="0048593F" w:rsidRPr="00D87F26" w:rsidRDefault="0048593F" w:rsidP="0048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8593F" w:rsidRPr="00D87F26" w:rsidRDefault="0048593F" w:rsidP="0048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8593F" w:rsidRPr="00D87F26" w:rsidRDefault="0048593F" w:rsidP="0048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2D" w:rsidRPr="00D87F26" w:rsidTr="00B21754">
        <w:tc>
          <w:tcPr>
            <w:tcW w:w="7456" w:type="dxa"/>
          </w:tcPr>
          <w:p w:rsidR="00431E0D" w:rsidRPr="00D87F26" w:rsidRDefault="00431E0D" w:rsidP="0043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Reviewer Comments</w:t>
            </w: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562D" w:rsidRPr="00D87F26" w:rsidRDefault="003E562D" w:rsidP="003E5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E562D" w:rsidRPr="00D87F26" w:rsidRDefault="003E562D" w:rsidP="0048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E562D" w:rsidRPr="00D87F26" w:rsidRDefault="003E562D" w:rsidP="0048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3E562D" w:rsidRPr="00D87F26" w:rsidRDefault="003E562D" w:rsidP="0048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0D" w:rsidRPr="00D87F26" w:rsidTr="00B21754">
        <w:tc>
          <w:tcPr>
            <w:tcW w:w="7456" w:type="dxa"/>
          </w:tcPr>
          <w:p w:rsidR="00431E0D" w:rsidRDefault="00431E0D" w:rsidP="0043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 Response:</w:t>
            </w:r>
          </w:p>
          <w:p w:rsidR="00431E0D" w:rsidRDefault="00431E0D" w:rsidP="0043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31E0D" w:rsidRPr="00D87F26" w:rsidRDefault="00431E0D" w:rsidP="0048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31E0D" w:rsidRPr="00D87F26" w:rsidRDefault="00431E0D" w:rsidP="0048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31E0D" w:rsidRPr="00D87F26" w:rsidRDefault="00431E0D" w:rsidP="0048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3AF" w:rsidRPr="00D87F26" w:rsidTr="00B21754">
        <w:tc>
          <w:tcPr>
            <w:tcW w:w="7456" w:type="dxa"/>
            <w:shd w:val="clear" w:color="auto" w:fill="D9D9D9" w:themeFill="background1" w:themeFillShade="D9"/>
          </w:tcPr>
          <w:p w:rsidR="007943AF" w:rsidRPr="00D87F26" w:rsidRDefault="007943AF" w:rsidP="007943A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b/>
                <w:sz w:val="24"/>
                <w:szCs w:val="24"/>
              </w:rPr>
              <w:t>POTENTIAL RISKS and BENEFITS</w:t>
            </w:r>
          </w:p>
        </w:tc>
        <w:tc>
          <w:tcPr>
            <w:tcW w:w="685" w:type="dxa"/>
            <w:shd w:val="clear" w:color="auto" w:fill="D9D9D9" w:themeFill="background1" w:themeFillShade="D9"/>
          </w:tcPr>
          <w:p w:rsidR="007943AF" w:rsidRPr="00D87F26" w:rsidRDefault="007943AF" w:rsidP="00794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7943AF" w:rsidRPr="00D87F26" w:rsidRDefault="007943AF" w:rsidP="00794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74" w:type="dxa"/>
            <w:shd w:val="clear" w:color="auto" w:fill="D9D9D9" w:themeFill="background1" w:themeFillShade="D9"/>
          </w:tcPr>
          <w:p w:rsidR="007943AF" w:rsidRPr="00D87F26" w:rsidRDefault="007943AF" w:rsidP="00794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</w:tr>
      <w:tr w:rsidR="007943AF" w:rsidRPr="00D87F26" w:rsidTr="00B21754">
        <w:tc>
          <w:tcPr>
            <w:tcW w:w="7456" w:type="dxa"/>
          </w:tcPr>
          <w:p w:rsidR="007943AF" w:rsidRPr="00D87F26" w:rsidRDefault="00476C36" w:rsidP="007943A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Risks to subjects are minimized by using procedures that are consistent with sound research design and that do not unnecessarily expose subjects to risk.</w:t>
            </w:r>
          </w:p>
        </w:tc>
        <w:tc>
          <w:tcPr>
            <w:tcW w:w="685" w:type="dxa"/>
          </w:tcPr>
          <w:p w:rsidR="007943AF" w:rsidRPr="00D87F26" w:rsidRDefault="007943AF" w:rsidP="0079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7943AF" w:rsidRPr="00D87F26" w:rsidRDefault="007943AF" w:rsidP="0079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7943AF" w:rsidRPr="00D87F26" w:rsidRDefault="007943AF" w:rsidP="0079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C4" w:rsidRPr="00D87F26" w:rsidTr="00B21754">
        <w:tc>
          <w:tcPr>
            <w:tcW w:w="7456" w:type="dxa"/>
          </w:tcPr>
          <w:p w:rsidR="005729C4" w:rsidRPr="00D87F26" w:rsidRDefault="005729C4" w:rsidP="007943A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Deception is necessary and appropriate debriefing is included.</w:t>
            </w:r>
          </w:p>
        </w:tc>
        <w:tc>
          <w:tcPr>
            <w:tcW w:w="685" w:type="dxa"/>
          </w:tcPr>
          <w:p w:rsidR="005729C4" w:rsidRPr="00D87F26" w:rsidRDefault="005729C4" w:rsidP="0079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5729C4" w:rsidRPr="00D87F26" w:rsidRDefault="005729C4" w:rsidP="0079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729C4" w:rsidRPr="00D87F26" w:rsidRDefault="005729C4" w:rsidP="0079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36" w:rsidRPr="00D87F26" w:rsidTr="00B21754">
        <w:tc>
          <w:tcPr>
            <w:tcW w:w="7456" w:type="dxa"/>
          </w:tcPr>
          <w:p w:rsidR="00476C36" w:rsidRPr="00D87F26" w:rsidRDefault="00476C36" w:rsidP="007943A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Risks are reasonable relative to anticipa</w:t>
            </w:r>
            <w:r w:rsidR="005729C4">
              <w:rPr>
                <w:rFonts w:ascii="Times New Roman" w:hAnsi="Times New Roman" w:cs="Times New Roman"/>
                <w:sz w:val="24"/>
                <w:szCs w:val="24"/>
              </w:rPr>
              <w:t>ted direct benefits to subjects.</w:t>
            </w:r>
          </w:p>
        </w:tc>
        <w:tc>
          <w:tcPr>
            <w:tcW w:w="685" w:type="dxa"/>
          </w:tcPr>
          <w:p w:rsidR="00476C36" w:rsidRPr="00D87F26" w:rsidRDefault="00476C36" w:rsidP="0079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76C36" w:rsidRPr="00D87F26" w:rsidRDefault="00476C36" w:rsidP="0079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76C36" w:rsidRPr="00D87F26" w:rsidRDefault="00476C36" w:rsidP="0079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36" w:rsidRPr="00D87F26" w:rsidTr="00115E37">
        <w:trPr>
          <w:trHeight w:val="611"/>
        </w:trPr>
        <w:tc>
          <w:tcPr>
            <w:tcW w:w="7456" w:type="dxa"/>
          </w:tcPr>
          <w:p w:rsidR="00476C36" w:rsidRPr="00D87F26" w:rsidRDefault="00476C36" w:rsidP="007943A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Risks are reasonable relative to the importance of the knowledge that may reasonably be expected to result.</w:t>
            </w:r>
          </w:p>
        </w:tc>
        <w:tc>
          <w:tcPr>
            <w:tcW w:w="685" w:type="dxa"/>
          </w:tcPr>
          <w:p w:rsidR="00476C36" w:rsidRPr="00D87F26" w:rsidRDefault="00476C36" w:rsidP="0079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76C36" w:rsidRPr="00D87F26" w:rsidRDefault="00476C36" w:rsidP="0079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76C36" w:rsidRPr="00D87F26" w:rsidRDefault="00476C36" w:rsidP="0079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3AF" w:rsidRPr="00D87F26" w:rsidTr="00B21754">
        <w:tc>
          <w:tcPr>
            <w:tcW w:w="7456" w:type="dxa"/>
          </w:tcPr>
          <w:p w:rsidR="00431E0D" w:rsidRPr="00D87F26" w:rsidRDefault="00431E0D" w:rsidP="0043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Reviewer Comments</w:t>
            </w: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6968" w:rsidRPr="00D87F26" w:rsidRDefault="00726968" w:rsidP="00794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7943AF" w:rsidRPr="00D87F26" w:rsidRDefault="007943AF" w:rsidP="0079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7943AF" w:rsidRPr="00D87F26" w:rsidRDefault="007943AF" w:rsidP="0079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7943AF" w:rsidRPr="00D87F26" w:rsidRDefault="007943AF" w:rsidP="0079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0D" w:rsidRPr="00D87F26" w:rsidTr="00B21754">
        <w:tc>
          <w:tcPr>
            <w:tcW w:w="7456" w:type="dxa"/>
          </w:tcPr>
          <w:p w:rsidR="00431E0D" w:rsidRDefault="00431E0D" w:rsidP="0043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 Response:</w:t>
            </w:r>
          </w:p>
          <w:p w:rsidR="00431E0D" w:rsidRDefault="00431E0D" w:rsidP="0043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31E0D" w:rsidRPr="00D87F26" w:rsidRDefault="00431E0D" w:rsidP="0079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31E0D" w:rsidRPr="00D87F26" w:rsidRDefault="00431E0D" w:rsidP="0079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31E0D" w:rsidRPr="00D87F26" w:rsidRDefault="00431E0D" w:rsidP="0079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9FD" w:rsidRPr="00D87F26" w:rsidRDefault="00C579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C579FD" w:rsidRPr="00D87F26" w:rsidTr="00C579F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690499" w:rsidTr="000E1ECB">
              <w:tc>
                <w:tcPr>
                  <w:tcW w:w="9576" w:type="dxa"/>
                </w:tcPr>
                <w:p w:rsidR="00690499" w:rsidRDefault="00690499" w:rsidP="000E1E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Other comments related to this proposal:</w:t>
                  </w:r>
                </w:p>
                <w:p w:rsidR="00690499" w:rsidRDefault="00690499" w:rsidP="000E1E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0499" w:rsidRDefault="00690499" w:rsidP="000E1E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0499" w:rsidRDefault="00690499" w:rsidP="000E1E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90499" w:rsidRDefault="00690499" w:rsidP="0069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499" w:rsidRDefault="0069049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729C4" w:rsidRDefault="005729C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WAIVERS:</w:t>
            </w:r>
          </w:p>
          <w:p w:rsidR="005729C4" w:rsidRDefault="0057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the application </w:t>
            </w:r>
            <w:r w:rsidR="00690499">
              <w:rPr>
                <w:rFonts w:ascii="Times New Roman" w:hAnsi="Times New Roman" w:cs="Times New Roman"/>
                <w:sz w:val="24"/>
                <w:szCs w:val="24"/>
              </w:rPr>
              <w:t>contain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request for the committee to waive an</w:t>
            </w:r>
            <w:r w:rsidR="0069049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aspects of consent or other standard IRB guidelines?   </w:t>
            </w:r>
          </w:p>
          <w:p w:rsidR="005729C4" w:rsidRDefault="0057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No</w:t>
            </w:r>
          </w:p>
          <w:p w:rsidR="005729C4" w:rsidRDefault="0057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 Yes – If yes describe </w:t>
            </w:r>
            <w:r w:rsidR="00690499">
              <w:rPr>
                <w:rFonts w:ascii="Times New Roman" w:hAnsi="Times New Roman" w:cs="Times New Roman"/>
                <w:sz w:val="24"/>
                <w:szCs w:val="24"/>
              </w:rPr>
              <w:t>request and if request is appropriate:</w:t>
            </w:r>
          </w:p>
          <w:p w:rsidR="00690499" w:rsidRPr="005729C4" w:rsidRDefault="0069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C4" w:rsidRDefault="005729C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579FD" w:rsidRPr="00D87F26" w:rsidRDefault="00C57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RISK LEVEL</w:t>
            </w:r>
            <w:r w:rsidRPr="00D87F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579FD" w:rsidRPr="00D87F26" w:rsidTr="00C579FD"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9FD" w:rsidRPr="00D87F26" w:rsidRDefault="00C5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</w:tcPr>
          <w:p w:rsidR="00C579FD" w:rsidRPr="00D87F26" w:rsidRDefault="00C5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Minimal risk</w:t>
            </w:r>
          </w:p>
        </w:tc>
      </w:tr>
      <w:tr w:rsidR="00C579FD" w:rsidRPr="00D87F26" w:rsidTr="00C579FD"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9FD" w:rsidRPr="00D87F26" w:rsidRDefault="00C5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</w:tcPr>
          <w:p w:rsidR="00C579FD" w:rsidRPr="00D87F26" w:rsidRDefault="00C5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Greater than minimal risk</w:t>
            </w:r>
          </w:p>
        </w:tc>
      </w:tr>
      <w:tr w:rsidR="00C579FD" w:rsidRPr="00D87F26" w:rsidTr="00C579FD"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9FD" w:rsidRPr="00D87F26" w:rsidRDefault="00C5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</w:tcPr>
          <w:p w:rsidR="00C579FD" w:rsidRPr="00D87F26" w:rsidRDefault="00C5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FD" w:rsidRPr="00D87F26" w:rsidTr="00C579F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9FD" w:rsidRPr="00D87F26" w:rsidRDefault="00C579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7F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RECOMMENDATION</w:t>
            </w:r>
            <w:r w:rsidRPr="00BD24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D24C4" w:rsidRPr="00D87F26" w:rsidTr="00C579FD"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4C4" w:rsidRPr="00D87F26" w:rsidRDefault="00BD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</w:tcPr>
          <w:p w:rsidR="00BD24C4" w:rsidRPr="00D87F26" w:rsidRDefault="00BD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proposal (provide rationale):</w:t>
            </w:r>
          </w:p>
        </w:tc>
      </w:tr>
      <w:tr w:rsidR="00C579FD" w:rsidRPr="00D87F26" w:rsidTr="00C579FD"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9FD" w:rsidRPr="00D87F26" w:rsidRDefault="00C5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</w:tcPr>
          <w:p w:rsidR="00C579FD" w:rsidRPr="00D87F26" w:rsidRDefault="00C5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 xml:space="preserve">Approve </w:t>
            </w:r>
          </w:p>
        </w:tc>
      </w:tr>
      <w:tr w:rsidR="00C579FD" w:rsidRPr="00D87F26" w:rsidTr="00C579FD"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9FD" w:rsidRPr="00D87F26" w:rsidRDefault="00C5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</w:tcPr>
          <w:p w:rsidR="00C579FD" w:rsidRPr="00D87F26" w:rsidRDefault="00C5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Disapprove</w:t>
            </w:r>
          </w:p>
        </w:tc>
      </w:tr>
      <w:tr w:rsidR="00C579FD" w:rsidRPr="00D87F26" w:rsidTr="00C579FD"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9FD" w:rsidRPr="00D87F26" w:rsidRDefault="00C5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</w:tcPr>
          <w:p w:rsidR="00C579FD" w:rsidRPr="00D87F26" w:rsidRDefault="00C579FD" w:rsidP="00C5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 xml:space="preserve">Approve with the following </w:t>
            </w:r>
            <w:r w:rsidR="00BD24C4" w:rsidRPr="00D87F26">
              <w:rPr>
                <w:rFonts w:ascii="Times New Roman" w:hAnsi="Times New Roman" w:cs="Times New Roman"/>
                <w:sz w:val="24"/>
                <w:szCs w:val="24"/>
              </w:rPr>
              <w:t>stipulations</w:t>
            </w:r>
            <w:r w:rsidR="00BD24C4">
              <w:rPr>
                <w:rFonts w:ascii="Times New Roman" w:hAnsi="Times New Roman" w:cs="Times New Roman"/>
                <w:sz w:val="24"/>
                <w:szCs w:val="24"/>
              </w:rPr>
              <w:t>/changes</w:t>
            </w:r>
            <w:r w:rsidR="00BD24C4" w:rsidRPr="00D87F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579FD" w:rsidRPr="00D87F26" w:rsidTr="00C579FD"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9FD" w:rsidRPr="00D87F26" w:rsidRDefault="00C5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</w:tcPr>
          <w:p w:rsidR="00C579FD" w:rsidRPr="00D87F26" w:rsidRDefault="00C5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FD" w:rsidRPr="00D87F26" w:rsidTr="00C579FD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579FD" w:rsidRPr="00D87F26" w:rsidRDefault="00C5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</w:tcPr>
          <w:p w:rsidR="00C579FD" w:rsidRPr="00D87F26" w:rsidRDefault="00C5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FD" w:rsidRPr="00D87F26" w:rsidTr="00C579F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9FD" w:rsidRPr="00D87F26" w:rsidRDefault="00C579FD" w:rsidP="00C579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7F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HOW OFTEN THIS STUDY SHOUD BE REVIEWED</w:t>
            </w:r>
            <w:r w:rsidRPr="00BD24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579FD" w:rsidRPr="00D87F26" w:rsidTr="00C579FD"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9FD" w:rsidRPr="00D87F26" w:rsidRDefault="00C5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</w:tcPr>
          <w:p w:rsidR="00C579FD" w:rsidRPr="00D87F26" w:rsidRDefault="00C5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6 months</w:t>
            </w:r>
          </w:p>
        </w:tc>
      </w:tr>
      <w:tr w:rsidR="00C579FD" w:rsidRPr="00D87F26" w:rsidTr="00C579FD"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9FD" w:rsidRPr="00D87F26" w:rsidRDefault="00C5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</w:tcPr>
          <w:p w:rsidR="00C579FD" w:rsidRPr="00D87F26" w:rsidRDefault="00C5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>12 months</w:t>
            </w:r>
          </w:p>
        </w:tc>
      </w:tr>
      <w:tr w:rsidR="00C579FD" w:rsidRPr="00D87F26" w:rsidTr="00C579FD"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9FD" w:rsidRPr="00D87F26" w:rsidRDefault="00C5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</w:tcPr>
          <w:p w:rsidR="00C579FD" w:rsidRPr="00D87F26" w:rsidRDefault="00C5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26">
              <w:rPr>
                <w:rFonts w:ascii="Times New Roman" w:hAnsi="Times New Roman" w:cs="Times New Roman"/>
                <w:sz w:val="24"/>
                <w:szCs w:val="24"/>
              </w:rPr>
              <w:t xml:space="preserve">Other: </w:t>
            </w:r>
          </w:p>
        </w:tc>
      </w:tr>
    </w:tbl>
    <w:p w:rsidR="00B4236B" w:rsidRDefault="00B4236B">
      <w:pPr>
        <w:rPr>
          <w:rFonts w:ascii="Times New Roman" w:hAnsi="Times New Roman" w:cs="Times New Roman"/>
          <w:sz w:val="24"/>
          <w:szCs w:val="24"/>
        </w:rPr>
      </w:pPr>
    </w:p>
    <w:p w:rsidR="00690499" w:rsidRDefault="00690499">
      <w:pPr>
        <w:rPr>
          <w:rFonts w:ascii="Times New Roman" w:hAnsi="Times New Roman" w:cs="Times New Roman"/>
          <w:sz w:val="24"/>
          <w:szCs w:val="24"/>
        </w:rPr>
      </w:pPr>
    </w:p>
    <w:p w:rsidR="00690499" w:rsidRDefault="00690499">
      <w:pPr>
        <w:rPr>
          <w:rFonts w:ascii="Times New Roman" w:hAnsi="Times New Roman" w:cs="Times New Roman"/>
          <w:sz w:val="24"/>
          <w:szCs w:val="24"/>
        </w:rPr>
      </w:pPr>
    </w:p>
    <w:p w:rsidR="00690499" w:rsidRDefault="00690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690499" w:rsidRDefault="00690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Reviewer Signature (Full Committee Only)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69049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62A" w:rsidRDefault="00BD162A" w:rsidP="00726968">
      <w:pPr>
        <w:spacing w:after="0" w:line="240" w:lineRule="auto"/>
      </w:pPr>
      <w:r>
        <w:separator/>
      </w:r>
    </w:p>
  </w:endnote>
  <w:endnote w:type="continuationSeparator" w:id="0">
    <w:p w:rsidR="00BD162A" w:rsidRDefault="00BD162A" w:rsidP="0072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43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0D3" w:rsidRDefault="006530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9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30D3" w:rsidRDefault="006530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62A" w:rsidRDefault="00BD162A" w:rsidP="00726968">
      <w:pPr>
        <w:spacing w:after="0" w:line="240" w:lineRule="auto"/>
      </w:pPr>
      <w:r>
        <w:separator/>
      </w:r>
    </w:p>
  </w:footnote>
  <w:footnote w:type="continuationSeparator" w:id="0">
    <w:p w:rsidR="00BD162A" w:rsidRDefault="00BD162A" w:rsidP="0072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D3" w:rsidRPr="00726968" w:rsidRDefault="006530D3" w:rsidP="00726968">
    <w:pPr>
      <w:pStyle w:val="Header"/>
      <w:rPr>
        <w:rFonts w:ascii="Arial" w:hAnsi="Arial" w:cs="Arial"/>
        <w:b/>
        <w:sz w:val="24"/>
        <w:szCs w:val="24"/>
      </w:rPr>
    </w:pPr>
    <w:r w:rsidRPr="00726968"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F015A60" wp14:editId="71F5199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27495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9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530D3" w:rsidRPr="00726968" w:rsidRDefault="006530D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 w:rsidRPr="00726968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IRB Application Review Checklist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F015A60" id="Rectangle 197" o:spid="_x0000_s1026" style="position:absolute;margin-left:0;margin-top:0;width:468pt;height:21.6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HUkgIAAJcFAAAOAAAAZHJzL2Uyb0RvYy54bWysVNtOGzEQfa/Uf7D8XnaTJtBEbFAEoqqE&#10;IAIqnh2vnV3Jt46d7KZf37H3AgXUSlXzsJmxz9yOZ+b8otWKHAT42pqCTk5ySoThtqzNrqDfH68/&#10;faHEB2ZKpqwRBT0KTy9WHz+cN24pprayqhRA0Inxy8YVtArBLbPM80po5k+sEwYvpQXNAqqwy0pg&#10;DXrXKpvm+WnWWCgdWC68x9Or7pKukn8pBQ93UnoRiCoo5hbSF9J3G7/Z6pwtd8BcVfM+DfYPWWhW&#10;Gww6urpigZE91G9c6ZqD9VaGE251ZqWsuUg1YDWT/FU1DxVzItWC5Hg30uT/n1t+e9gAqUt8u8UZ&#10;JYZpfKR7pI2ZnRIkHiJFjfNLRD64DfSaRzHW20rQ8R8rIW2i9TjSKtpAOB7OF7PPpzmyz/FuejZb&#10;zOfRafZs7cCHr8JqEoWCAsZPbLLDjQ8ddIDEYN6quryulUpKbBVxqYAcGD4y41yYMOkD/IZUJuKN&#10;jZad03iSxeK6cpIUjkpEnDL3QiIzWMA0JZN68m2glEPFStHFn+f4G6IPqaVik8OIlhh/9D35k+8u&#10;yx4fTUVq6dE4/7vxaJEiWxNGY10bC+85UCN9ssMPJHXURJZCu20xuShubXnEFgLbzZZ3/LrGV7xh&#10;PmwY4DDhw+OCCHf4kco2BbW9REll4ed75xGPPY63lDQ4nAX1P/YMBCXqm8HuX0xmszjNSZnNz6ao&#10;wMub7csbs9eXFltjgqvI8SRGfFCDKMHqJ9wj6xgVr5jhGLugPMCgXIZuaeAm4mK9TjCcYMfCjXlw&#10;PDqPBMcufWyfGLi+lQMOwa0dBpktX3V0h42W3q33AVsztfszrz31OP2ph/pNFdfLSz2hnvfp6hcA&#10;AAD//wMAUEsDBBQABgAIAAAAIQB2/B8B3AAAAAQBAAAPAAAAZHJzL2Rvd25yZXYueG1sTI9BS8NA&#10;EIXvgv9hGcGL2I2mFBszKUUR6cGDsZfettlpEs3Oxuy2if/e0YteHjze8N43+WpynTrREFrPCDez&#10;BBRx5W3LNcL27en6DlSIhq3pPBPCFwVYFednucmsH/mVTmWslZRwyAxCE2OfaR2qhpwJM98TS3bw&#10;gzNR7FBrO5hRyl2nb5NkoZ1pWRYa09NDQ9VHeXQIa/dZ2nG+eWm3j1XYXb0/HzYlI15eTOt7UJGm&#10;+HcMP/iCDoUw7f2RbVAdgjwSf1WyZboQu0eYpynoItf/4YtvAAAA//8DAFBLAQItABQABgAIAAAA&#10;IQC2gziS/gAAAOEBAAATAAAAAAAAAAAAAAAAAAAAAABbQ29udGVudF9UeXBlc10ueG1sUEsBAi0A&#10;FAAGAAgAAAAhADj9If/WAAAAlAEAAAsAAAAAAAAAAAAAAAAALwEAAF9yZWxzLy5yZWxzUEsBAi0A&#10;FAAGAAgAAAAhAO62YdSSAgAAlwUAAA4AAAAAAAAAAAAAAAAALgIAAGRycy9lMm9Eb2MueG1sUEsB&#10;Ai0AFAAGAAgAAAAhAHb8HwHcAAAABAEAAA8AAAAAAAAAAAAAAAAA7AQAAGRycy9kb3ducmV2Lnht&#10;bFBLBQYAAAAABAAEAPMAAAD1BQ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530D3" w:rsidRPr="00726968" w:rsidRDefault="006530D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</w:rPr>
                        </w:pPr>
                        <w:r w:rsidRPr="00726968">
                          <w:rPr>
                            <w:b/>
                            <w:caps/>
                            <w:color w:val="FFFFFF" w:themeColor="background1"/>
                          </w:rPr>
                          <w:t>IRB Application Review Checklist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0A48"/>
    <w:multiLevelType w:val="hybridMultilevel"/>
    <w:tmpl w:val="7DD602B8"/>
    <w:lvl w:ilvl="0" w:tplc="62A032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8102B"/>
    <w:multiLevelType w:val="hybridMultilevel"/>
    <w:tmpl w:val="8F1E0F34"/>
    <w:lvl w:ilvl="0" w:tplc="801E79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DE07F2"/>
    <w:multiLevelType w:val="hybridMultilevel"/>
    <w:tmpl w:val="5D10901C"/>
    <w:lvl w:ilvl="0" w:tplc="A9B2A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166CE5"/>
    <w:multiLevelType w:val="hybridMultilevel"/>
    <w:tmpl w:val="05748044"/>
    <w:lvl w:ilvl="0" w:tplc="971CA6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561BD0"/>
    <w:multiLevelType w:val="hybridMultilevel"/>
    <w:tmpl w:val="0C5C6EB4"/>
    <w:lvl w:ilvl="0" w:tplc="889074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DE6C56"/>
    <w:multiLevelType w:val="hybridMultilevel"/>
    <w:tmpl w:val="F6C204A6"/>
    <w:lvl w:ilvl="0" w:tplc="20D85C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087496"/>
    <w:multiLevelType w:val="hybridMultilevel"/>
    <w:tmpl w:val="81DE99D2"/>
    <w:lvl w:ilvl="0" w:tplc="3F0CFB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F84FE7"/>
    <w:multiLevelType w:val="hybridMultilevel"/>
    <w:tmpl w:val="20B2BEF8"/>
    <w:lvl w:ilvl="0" w:tplc="58E82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415773"/>
    <w:multiLevelType w:val="hybridMultilevel"/>
    <w:tmpl w:val="3D869F66"/>
    <w:lvl w:ilvl="0" w:tplc="1F3ED9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A04506"/>
    <w:multiLevelType w:val="hybridMultilevel"/>
    <w:tmpl w:val="45E4CA68"/>
    <w:lvl w:ilvl="0" w:tplc="4F54CC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3944158"/>
    <w:multiLevelType w:val="hybridMultilevel"/>
    <w:tmpl w:val="3DB0F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D4"/>
    <w:rsid w:val="00042558"/>
    <w:rsid w:val="00090061"/>
    <w:rsid w:val="00093017"/>
    <w:rsid w:val="000A29DE"/>
    <w:rsid w:val="000D1574"/>
    <w:rsid w:val="000E68B8"/>
    <w:rsid w:val="00115E37"/>
    <w:rsid w:val="001216E2"/>
    <w:rsid w:val="001437DD"/>
    <w:rsid w:val="00172922"/>
    <w:rsid w:val="00180C7B"/>
    <w:rsid w:val="00183582"/>
    <w:rsid w:val="00185FE9"/>
    <w:rsid w:val="00197FEB"/>
    <w:rsid w:val="001C193E"/>
    <w:rsid w:val="001C6251"/>
    <w:rsid w:val="001E2E7F"/>
    <w:rsid w:val="00217675"/>
    <w:rsid w:val="0022166D"/>
    <w:rsid w:val="00231B1A"/>
    <w:rsid w:val="002A7F68"/>
    <w:rsid w:val="002D341F"/>
    <w:rsid w:val="003259EE"/>
    <w:rsid w:val="00392EA8"/>
    <w:rsid w:val="003A61FF"/>
    <w:rsid w:val="003E2562"/>
    <w:rsid w:val="003E562D"/>
    <w:rsid w:val="00431E0D"/>
    <w:rsid w:val="004337E1"/>
    <w:rsid w:val="00476C36"/>
    <w:rsid w:val="004805DE"/>
    <w:rsid w:val="0048593F"/>
    <w:rsid w:val="00515282"/>
    <w:rsid w:val="005320D9"/>
    <w:rsid w:val="00547092"/>
    <w:rsid w:val="005679BF"/>
    <w:rsid w:val="005729C4"/>
    <w:rsid w:val="00584703"/>
    <w:rsid w:val="005D79FC"/>
    <w:rsid w:val="00600B82"/>
    <w:rsid w:val="006233E4"/>
    <w:rsid w:val="006530D3"/>
    <w:rsid w:val="00684D58"/>
    <w:rsid w:val="00690499"/>
    <w:rsid w:val="006959C3"/>
    <w:rsid w:val="0069660D"/>
    <w:rsid w:val="006B01E4"/>
    <w:rsid w:val="00726968"/>
    <w:rsid w:val="00744DD4"/>
    <w:rsid w:val="00772325"/>
    <w:rsid w:val="007742FF"/>
    <w:rsid w:val="00786291"/>
    <w:rsid w:val="007943AF"/>
    <w:rsid w:val="007A7A0E"/>
    <w:rsid w:val="00834FAA"/>
    <w:rsid w:val="008527DF"/>
    <w:rsid w:val="00890955"/>
    <w:rsid w:val="008B552D"/>
    <w:rsid w:val="00957005"/>
    <w:rsid w:val="00982095"/>
    <w:rsid w:val="00995771"/>
    <w:rsid w:val="00A151B0"/>
    <w:rsid w:val="00A42FD6"/>
    <w:rsid w:val="00A94B22"/>
    <w:rsid w:val="00AB3D70"/>
    <w:rsid w:val="00AB46DE"/>
    <w:rsid w:val="00AC6581"/>
    <w:rsid w:val="00B21754"/>
    <w:rsid w:val="00B4236B"/>
    <w:rsid w:val="00BD162A"/>
    <w:rsid w:val="00BD24C4"/>
    <w:rsid w:val="00BE04B7"/>
    <w:rsid w:val="00BF7506"/>
    <w:rsid w:val="00C06E9F"/>
    <w:rsid w:val="00C252D4"/>
    <w:rsid w:val="00C27711"/>
    <w:rsid w:val="00C455CE"/>
    <w:rsid w:val="00C579FD"/>
    <w:rsid w:val="00C63861"/>
    <w:rsid w:val="00C67356"/>
    <w:rsid w:val="00CA0378"/>
    <w:rsid w:val="00D6687B"/>
    <w:rsid w:val="00D81250"/>
    <w:rsid w:val="00D87F26"/>
    <w:rsid w:val="00DA1CBB"/>
    <w:rsid w:val="00DC0937"/>
    <w:rsid w:val="00DC6505"/>
    <w:rsid w:val="00E62AD6"/>
    <w:rsid w:val="00EB0FEE"/>
    <w:rsid w:val="00EC56F0"/>
    <w:rsid w:val="00EC5718"/>
    <w:rsid w:val="00EE1AB7"/>
    <w:rsid w:val="00F10B4B"/>
    <w:rsid w:val="00FE2076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4906EAD-51AF-451D-9D3A-B8CADC8B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968"/>
  </w:style>
  <w:style w:type="paragraph" w:styleId="Footer">
    <w:name w:val="footer"/>
    <w:basedOn w:val="Normal"/>
    <w:link w:val="FooterChar"/>
    <w:uiPriority w:val="99"/>
    <w:unhideWhenUsed/>
    <w:rsid w:val="00726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968"/>
  </w:style>
  <w:style w:type="paragraph" w:styleId="BalloonText">
    <w:name w:val="Balloon Text"/>
    <w:basedOn w:val="Normal"/>
    <w:link w:val="BalloonTextChar"/>
    <w:uiPriority w:val="99"/>
    <w:semiHidden/>
    <w:unhideWhenUsed/>
    <w:rsid w:val="00C6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5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87F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5286</Characters>
  <Application>Microsoft Office Word</Application>
  <DocSecurity>0</DocSecurity>
  <Lines>377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Application Review Checklist</vt:lpstr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Application Review Checklist</dc:title>
  <dc:creator>Jan Rice</dc:creator>
  <cp:lastModifiedBy>Sharon Jackson</cp:lastModifiedBy>
  <cp:revision>2</cp:revision>
  <cp:lastPrinted>2016-07-22T15:09:00Z</cp:lastPrinted>
  <dcterms:created xsi:type="dcterms:W3CDTF">2016-08-18T15:33:00Z</dcterms:created>
  <dcterms:modified xsi:type="dcterms:W3CDTF">2016-08-18T15:33:00Z</dcterms:modified>
</cp:coreProperties>
</file>